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0" w:rsidRDefault="004D1C40" w:rsidP="004D1C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2895503"/>
      <w:r>
        <w:rPr>
          <w:b/>
          <w:sz w:val="28"/>
          <w:szCs w:val="28"/>
        </w:rPr>
        <w:t>Т</w:t>
      </w:r>
      <w:r w:rsidRPr="00593951">
        <w:rPr>
          <w:b/>
          <w:sz w:val="28"/>
          <w:szCs w:val="28"/>
        </w:rPr>
        <w:t>ехнология (ручной труд)</w:t>
      </w:r>
    </w:p>
    <w:p w:rsidR="00B6093F" w:rsidRDefault="00B6093F" w:rsidP="00B6093F">
      <w:pPr>
        <w:rPr>
          <w:rFonts w:ascii="Times New Roman" w:hAnsi="Times New Roman" w:cs="Times New Roman"/>
          <w:sz w:val="24"/>
          <w:szCs w:val="24"/>
        </w:rPr>
      </w:pPr>
      <w:r w:rsidRPr="002049DE">
        <w:rPr>
          <w:rFonts w:ascii="Times New Roman" w:hAnsi="Times New Roman" w:cs="Times New Roman"/>
          <w:sz w:val="24"/>
          <w:szCs w:val="24"/>
        </w:rPr>
        <w:t>На изучение технологии (ручной труд)в 1 классе в соответствии с Учебным планом отводится 0,25 час в неделю</w:t>
      </w:r>
      <w:r w:rsidR="00E478B0">
        <w:rPr>
          <w:rFonts w:ascii="Times New Roman" w:hAnsi="Times New Roman" w:cs="Times New Roman"/>
          <w:sz w:val="24"/>
          <w:szCs w:val="24"/>
        </w:rPr>
        <w:t xml:space="preserve"> индивидуально на дому</w:t>
      </w:r>
      <w:r>
        <w:rPr>
          <w:rFonts w:ascii="Times New Roman" w:hAnsi="Times New Roman" w:cs="Times New Roman"/>
          <w:sz w:val="24"/>
          <w:szCs w:val="24"/>
        </w:rPr>
        <w:t xml:space="preserve"> (0,75 самостоятельно)</w:t>
      </w:r>
      <w:r w:rsidRPr="002049DE">
        <w:rPr>
          <w:rFonts w:ascii="Times New Roman" w:hAnsi="Times New Roman" w:cs="Times New Roman"/>
          <w:sz w:val="24"/>
          <w:szCs w:val="24"/>
        </w:rPr>
        <w:t xml:space="preserve">. Курс рассчитан на 33 часа (33 учебные недели с учетом дополнительных каникул. </w:t>
      </w:r>
      <w:r w:rsidR="00E478B0">
        <w:rPr>
          <w:rFonts w:ascii="Times New Roman" w:hAnsi="Times New Roman" w:cs="Times New Roman"/>
          <w:sz w:val="24"/>
          <w:szCs w:val="24"/>
        </w:rPr>
        <w:t>Продолжительность урока - 10 минут</w:t>
      </w:r>
    </w:p>
    <w:p w:rsidR="00B6093F" w:rsidRPr="002049DE" w:rsidRDefault="00B6093F" w:rsidP="00B6093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9DE">
        <w:rPr>
          <w:rFonts w:ascii="Times New Roman" w:hAnsi="Times New Roman" w:cs="Times New Roman"/>
          <w:sz w:val="24"/>
          <w:szCs w:val="24"/>
        </w:rPr>
        <w:t>Личностные результаты освоения АООП НОО включают индивидуально-личностные качества, социальные компетенции обучающегося и ценностные установки.</w:t>
      </w:r>
    </w:p>
    <w:p w:rsidR="00B6093F" w:rsidRPr="002049DE" w:rsidRDefault="00B6093F" w:rsidP="00B6093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9DE">
        <w:rPr>
          <w:rFonts w:ascii="Times New Roman" w:hAnsi="Times New Roman" w:cs="Times New Roman"/>
          <w:sz w:val="24"/>
          <w:szCs w:val="24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B6093F" w:rsidRPr="002049DE" w:rsidRDefault="00B6093F" w:rsidP="00B6093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9DE">
        <w:rPr>
          <w:rFonts w:ascii="Times New Roman" w:hAnsi="Times New Roman" w:cs="Times New Roman"/>
          <w:sz w:val="24"/>
          <w:szCs w:val="24"/>
        </w:rPr>
        <w:t>Предметные результаты освоения АООП НОО включают освоенные обучающимися знания и умения, специфичные для каждой образовательной области, готовность к их применению. Предметные результаты, достигнутые обучающимися с умственной отсталостью и НОДА,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6093F" w:rsidRPr="002049DE" w:rsidRDefault="00B6093F" w:rsidP="00B6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D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6093F" w:rsidRPr="00710379" w:rsidRDefault="00B6093F" w:rsidP="00B609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2049DE">
        <w:rPr>
          <w:rFonts w:ascii="Times New Roman" w:eastAsia="Times New Roman" w:hAnsi="Times New Roman" w:cs="Times New Roman"/>
          <w:sz w:val="24"/>
          <w:szCs w:val="24"/>
        </w:rPr>
        <w:t>Программа «Технология (ручной труд)»,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B6093F" w:rsidRPr="00B6093F" w:rsidRDefault="00B6093F" w:rsidP="00B6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3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33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2205"/>
        <w:gridCol w:w="850"/>
        <w:gridCol w:w="4253"/>
        <w:gridCol w:w="4110"/>
        <w:gridCol w:w="3544"/>
      </w:tblGrid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5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Название раздела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Элем. содержания</w:t>
            </w:r>
          </w:p>
        </w:tc>
        <w:tc>
          <w:tcPr>
            <w:tcW w:w="7654" w:type="dxa"/>
            <w:gridSpan w:val="2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разделы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уровень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Достаточный</w:t>
            </w:r>
          </w:p>
        </w:tc>
      </w:tr>
      <w:tr w:rsidR="007F3D18" w:rsidRPr="00B6093F" w:rsidTr="007F3D18">
        <w:tc>
          <w:tcPr>
            <w:tcW w:w="15559" w:type="dxa"/>
            <w:gridSpan w:val="6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Подготовительный класс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Требования к поведению во время урока труда. Знать наиболее распространенные профессии; технику безопасности; аккуратное и бережное обращение с материалами и инструментами.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-знание наиболее распространенные профессии; технику безопасности; аккуратное и бережное обращение с материалами и инструментами.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знание наиболее распространенные профессии; технику безопасности; аккуратное и бережное обращение с материалами и инструментами.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глиной и пластилином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Знать правила работы с пластилином и глиной; вместе с учителем планировать ход работы.</w:t>
            </w:r>
          </w:p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-знание правил работы с пластилином и глиной; вместе с учителем планировать ход работы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-знание правил работы с пластилином и глиной; вместе с учителем планировать ход работы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природными материалами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Выполнять объемное изделие; закрепить представления о деревьях; уметь выполнять аппликации по инструкции учителя.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-уметь выполнять объемное изделие; закрепить представления о деревьях; уметь выполнять аппликации по инструкции учителя.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-уметь выполнять объемное изделие; закрепить представления о деревьях; уметь выполнять аппликации по инструкции учителя.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бумагой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бумаге как поделочном материале; иметь представления об ориентировке на листе бумаги.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 иметь представления о бумаге как поделочном материале; иметь представления об ориентировке на листе бумаги.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 иметь представления о бумаге как поделочном материале; иметь представления об ориентировке на листе бумаги.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нитками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свойства материала; иметь представление об основных  стежках.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 xml:space="preserve">-знание </w:t>
            </w: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 материала; иметь представление об основных  стежках.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 xml:space="preserve">-знание </w:t>
            </w: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 материала; иметь представление об основных  стежках.</w:t>
            </w:r>
          </w:p>
        </w:tc>
      </w:tr>
      <w:tr w:rsidR="007F3D18" w:rsidRPr="00B6093F" w:rsidTr="007F3D18">
        <w:tc>
          <w:tcPr>
            <w:tcW w:w="15559" w:type="dxa"/>
            <w:gridSpan w:val="6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Итого:025</w:t>
            </w:r>
          </w:p>
        </w:tc>
      </w:tr>
      <w:tr w:rsidR="007F3D18" w:rsidRPr="00B6093F" w:rsidTr="007F3D18">
        <w:tc>
          <w:tcPr>
            <w:tcW w:w="15559" w:type="dxa"/>
            <w:gridSpan w:val="6"/>
          </w:tcPr>
          <w:p w:rsidR="007F3D18" w:rsidRPr="00B6093F" w:rsidRDefault="007F3D18" w:rsidP="007F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поведению во время урока </w:t>
            </w:r>
            <w:r w:rsidRPr="00B6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 Знать наиболее распространенные профессии; технику безопасности; аккуратное и бережное обращение с материалами и инструментами.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-знание наиболее распространенные </w:t>
            </w:r>
            <w:r w:rsidRPr="00B6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профессии; технику безопасности; аккуратное и бережное обращение с материалами и инструментами.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наиболее распространенные </w:t>
            </w:r>
            <w:r w:rsidRPr="00B6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профессии; технику безопасности; аккуратное и бережное обращение с материалами и инструментами.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глиной и пластилином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Знать правила работы с пластилином и глиной; вместе с учителем планировать ход работы.</w:t>
            </w:r>
          </w:p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-знание правил работы с пластилином и глиной; вместе с учителем планировать ход работы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-знание правил работы с пластилином и глиной; вместе с учителем планировать ход работы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природными материалами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Выполнять объемное изделие; закрепить представления о деревьях; уметь выполнять аппликации по инструкции учителя.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-уметь выполнять объемное изделие; закрепить представления о деревьях; уметь выполнять аппликации по инструкции учителя.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-уметь выполнять объемное изделие; закрепить представления о деревьях; уметь выполнять аппликации по инструкции учителя.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бумагой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бумаге как поделочном материале; иметь представления об ориентировке на листе бумаги.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 иметь представления о бумаге как поделочном материале; иметь представления об ориентировке на листе бумаги.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- иметь представления о бумаге как поделочном материале; иметь представления об ориентировке на листе бумаги.</w:t>
            </w:r>
          </w:p>
        </w:tc>
      </w:tr>
      <w:tr w:rsidR="007F3D18" w:rsidRPr="00B6093F" w:rsidTr="007F3D18">
        <w:tc>
          <w:tcPr>
            <w:tcW w:w="597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7F3D18" w:rsidRPr="00B6093F" w:rsidRDefault="007F3D18" w:rsidP="007F3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нитками</w:t>
            </w:r>
          </w:p>
        </w:tc>
        <w:tc>
          <w:tcPr>
            <w:tcW w:w="850" w:type="dxa"/>
          </w:tcPr>
          <w:p w:rsidR="007F3D18" w:rsidRPr="00B6093F" w:rsidRDefault="007F3D18" w:rsidP="007F3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свойства материала; иметь представление об основных  стежках.</w:t>
            </w:r>
          </w:p>
        </w:tc>
        <w:tc>
          <w:tcPr>
            <w:tcW w:w="4110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 xml:space="preserve">-знание </w:t>
            </w: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 материала; иметь представление об основных  стежках.</w:t>
            </w:r>
          </w:p>
        </w:tc>
        <w:tc>
          <w:tcPr>
            <w:tcW w:w="3544" w:type="dxa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 xml:space="preserve">-знание </w:t>
            </w:r>
            <w:r w:rsidRPr="00B60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 материала; иметь представление об основных  стежках.</w:t>
            </w:r>
          </w:p>
        </w:tc>
      </w:tr>
      <w:tr w:rsidR="007F3D18" w:rsidRPr="00B6093F" w:rsidTr="007F3D18">
        <w:tc>
          <w:tcPr>
            <w:tcW w:w="15559" w:type="dxa"/>
            <w:gridSpan w:val="6"/>
          </w:tcPr>
          <w:p w:rsidR="007F3D18" w:rsidRPr="00B6093F" w:rsidRDefault="007F3D18" w:rsidP="007F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F">
              <w:rPr>
                <w:rFonts w:ascii="Times New Roman" w:hAnsi="Times New Roman" w:cs="Times New Roman"/>
                <w:sz w:val="20"/>
                <w:szCs w:val="20"/>
              </w:rPr>
              <w:t>Итого:33</w:t>
            </w:r>
          </w:p>
        </w:tc>
      </w:tr>
      <w:bookmarkEnd w:id="0"/>
    </w:tbl>
    <w:p w:rsidR="00B6093F" w:rsidRDefault="00B6093F" w:rsidP="00A9164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6093F" w:rsidRDefault="00B6093F" w:rsidP="00A9164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6093F" w:rsidRDefault="00B6093F" w:rsidP="00A9164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6093F" w:rsidRDefault="00B6093F" w:rsidP="00A9164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sectPr w:rsidR="00B6093F" w:rsidSect="00A83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5693580"/>
    <w:multiLevelType w:val="multilevel"/>
    <w:tmpl w:val="6DB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1B3D"/>
    <w:multiLevelType w:val="multilevel"/>
    <w:tmpl w:val="6B1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1B34"/>
    <w:multiLevelType w:val="hybridMultilevel"/>
    <w:tmpl w:val="C2A482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9709CC"/>
    <w:multiLevelType w:val="multilevel"/>
    <w:tmpl w:val="119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D1EBE"/>
    <w:multiLevelType w:val="hybridMultilevel"/>
    <w:tmpl w:val="2B6C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CF0F5D"/>
    <w:multiLevelType w:val="multilevel"/>
    <w:tmpl w:val="3A3C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C5567D"/>
    <w:multiLevelType w:val="multilevel"/>
    <w:tmpl w:val="6C5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8088D"/>
    <w:multiLevelType w:val="hybridMultilevel"/>
    <w:tmpl w:val="6D78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B764A6"/>
    <w:multiLevelType w:val="hybridMultilevel"/>
    <w:tmpl w:val="B0461012"/>
    <w:lvl w:ilvl="0" w:tplc="09AA0AE6">
      <w:start w:val="1"/>
      <w:numFmt w:val="bullet"/>
      <w:lvlText w:val="-"/>
      <w:lvlJc w:val="left"/>
      <w:pPr>
        <w:ind w:left="1120" w:hanging="130"/>
      </w:pPr>
      <w:rPr>
        <w:rFonts w:ascii="Times New Roman" w:eastAsia="Times New Roman" w:hAnsi="Times New Roman" w:hint="default"/>
        <w:b/>
        <w:w w:val="99"/>
        <w:sz w:val="20"/>
      </w:rPr>
    </w:lvl>
    <w:lvl w:ilvl="1" w:tplc="22FEBA0C">
      <w:start w:val="1"/>
      <w:numFmt w:val="bullet"/>
      <w:lvlText w:val="•"/>
      <w:lvlJc w:val="left"/>
      <w:pPr>
        <w:ind w:left="2125" w:hanging="130"/>
      </w:pPr>
      <w:rPr>
        <w:rFonts w:hint="default"/>
      </w:rPr>
    </w:lvl>
    <w:lvl w:ilvl="2" w:tplc="DC66E7BA">
      <w:start w:val="1"/>
      <w:numFmt w:val="bullet"/>
      <w:lvlText w:val="•"/>
      <w:lvlJc w:val="left"/>
      <w:pPr>
        <w:ind w:left="3130" w:hanging="130"/>
      </w:pPr>
      <w:rPr>
        <w:rFonts w:hint="default"/>
      </w:rPr>
    </w:lvl>
    <w:lvl w:ilvl="3" w:tplc="84AC2254">
      <w:start w:val="1"/>
      <w:numFmt w:val="bullet"/>
      <w:lvlText w:val="•"/>
      <w:lvlJc w:val="left"/>
      <w:pPr>
        <w:ind w:left="4135" w:hanging="130"/>
      </w:pPr>
      <w:rPr>
        <w:rFonts w:hint="default"/>
      </w:rPr>
    </w:lvl>
    <w:lvl w:ilvl="4" w:tplc="52E6D40E">
      <w:start w:val="1"/>
      <w:numFmt w:val="bullet"/>
      <w:lvlText w:val="•"/>
      <w:lvlJc w:val="left"/>
      <w:pPr>
        <w:ind w:left="5140" w:hanging="130"/>
      </w:pPr>
      <w:rPr>
        <w:rFonts w:hint="default"/>
      </w:rPr>
    </w:lvl>
    <w:lvl w:ilvl="5" w:tplc="B09CCCF0">
      <w:start w:val="1"/>
      <w:numFmt w:val="bullet"/>
      <w:lvlText w:val="•"/>
      <w:lvlJc w:val="left"/>
      <w:pPr>
        <w:ind w:left="6145" w:hanging="130"/>
      </w:pPr>
      <w:rPr>
        <w:rFonts w:hint="default"/>
      </w:rPr>
    </w:lvl>
    <w:lvl w:ilvl="6" w:tplc="92BCCFDE">
      <w:start w:val="1"/>
      <w:numFmt w:val="bullet"/>
      <w:lvlText w:val="•"/>
      <w:lvlJc w:val="left"/>
      <w:pPr>
        <w:ind w:left="7150" w:hanging="130"/>
      </w:pPr>
      <w:rPr>
        <w:rFonts w:hint="default"/>
      </w:rPr>
    </w:lvl>
    <w:lvl w:ilvl="7" w:tplc="1A8CF2F8">
      <w:start w:val="1"/>
      <w:numFmt w:val="bullet"/>
      <w:lvlText w:val="•"/>
      <w:lvlJc w:val="left"/>
      <w:pPr>
        <w:ind w:left="8155" w:hanging="130"/>
      </w:pPr>
      <w:rPr>
        <w:rFonts w:hint="default"/>
      </w:rPr>
    </w:lvl>
    <w:lvl w:ilvl="8" w:tplc="BB8444F0">
      <w:start w:val="1"/>
      <w:numFmt w:val="bullet"/>
      <w:lvlText w:val="•"/>
      <w:lvlJc w:val="left"/>
      <w:pPr>
        <w:ind w:left="9160" w:hanging="130"/>
      </w:pPr>
      <w:rPr>
        <w:rFonts w:hint="default"/>
      </w:rPr>
    </w:lvl>
  </w:abstractNum>
  <w:abstractNum w:abstractNumId="11">
    <w:nsid w:val="40FB25AE"/>
    <w:multiLevelType w:val="multilevel"/>
    <w:tmpl w:val="71A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37605"/>
    <w:multiLevelType w:val="multilevel"/>
    <w:tmpl w:val="CF8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1129E"/>
    <w:multiLevelType w:val="multilevel"/>
    <w:tmpl w:val="CF9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D4B75"/>
    <w:multiLevelType w:val="multilevel"/>
    <w:tmpl w:val="26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41808"/>
    <w:multiLevelType w:val="multilevel"/>
    <w:tmpl w:val="2BC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12B86"/>
    <w:multiLevelType w:val="multilevel"/>
    <w:tmpl w:val="FED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60BFD"/>
    <w:multiLevelType w:val="multilevel"/>
    <w:tmpl w:val="3BF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53A43"/>
    <w:multiLevelType w:val="hybridMultilevel"/>
    <w:tmpl w:val="B82E3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0A0C8D"/>
    <w:multiLevelType w:val="hybridMultilevel"/>
    <w:tmpl w:val="7B1C4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4E53E4"/>
    <w:multiLevelType w:val="hybridMultilevel"/>
    <w:tmpl w:val="3CFA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15A5"/>
    <w:multiLevelType w:val="multilevel"/>
    <w:tmpl w:val="0F6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81714"/>
    <w:multiLevelType w:val="multilevel"/>
    <w:tmpl w:val="3FF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5"/>
  </w:num>
  <w:num w:numId="5">
    <w:abstractNumId w:val="12"/>
  </w:num>
  <w:num w:numId="6">
    <w:abstractNumId w:val="2"/>
  </w:num>
  <w:num w:numId="7">
    <w:abstractNumId w:val="21"/>
  </w:num>
  <w:num w:numId="8">
    <w:abstractNumId w:val="1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20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AE5"/>
    <w:rsid w:val="00002AE5"/>
    <w:rsid w:val="0013156A"/>
    <w:rsid w:val="001A1D88"/>
    <w:rsid w:val="002049DE"/>
    <w:rsid w:val="00316D45"/>
    <w:rsid w:val="00355050"/>
    <w:rsid w:val="004366F7"/>
    <w:rsid w:val="00455141"/>
    <w:rsid w:val="004D1C40"/>
    <w:rsid w:val="005842EA"/>
    <w:rsid w:val="00593951"/>
    <w:rsid w:val="005D63B5"/>
    <w:rsid w:val="006545AE"/>
    <w:rsid w:val="00710379"/>
    <w:rsid w:val="007555E3"/>
    <w:rsid w:val="007F3D18"/>
    <w:rsid w:val="00806728"/>
    <w:rsid w:val="008F4790"/>
    <w:rsid w:val="009E5EE3"/>
    <w:rsid w:val="00A32E92"/>
    <w:rsid w:val="00A344AC"/>
    <w:rsid w:val="00A629EB"/>
    <w:rsid w:val="00A63D1D"/>
    <w:rsid w:val="00A7764E"/>
    <w:rsid w:val="00A83FBC"/>
    <w:rsid w:val="00A87E73"/>
    <w:rsid w:val="00A91649"/>
    <w:rsid w:val="00A95887"/>
    <w:rsid w:val="00B6093F"/>
    <w:rsid w:val="00B612AB"/>
    <w:rsid w:val="00BB5853"/>
    <w:rsid w:val="00BC0CDF"/>
    <w:rsid w:val="00BF0BBF"/>
    <w:rsid w:val="00C14B67"/>
    <w:rsid w:val="00C16305"/>
    <w:rsid w:val="00C232E7"/>
    <w:rsid w:val="00C335A7"/>
    <w:rsid w:val="00C41A5D"/>
    <w:rsid w:val="00E45C24"/>
    <w:rsid w:val="00E478B0"/>
    <w:rsid w:val="00EA276A"/>
    <w:rsid w:val="00EE4853"/>
    <w:rsid w:val="00EF711B"/>
    <w:rsid w:val="00F1611E"/>
    <w:rsid w:val="00F307E7"/>
    <w:rsid w:val="00F516EF"/>
    <w:rsid w:val="00FC5456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E"/>
  </w:style>
  <w:style w:type="paragraph" w:styleId="1">
    <w:name w:val="heading 1"/>
    <w:basedOn w:val="a"/>
    <w:next w:val="a"/>
    <w:link w:val="10"/>
    <w:uiPriority w:val="9"/>
    <w:qFormat/>
    <w:rsid w:val="00BB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76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776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4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7E73"/>
    <w:rPr>
      <w:b/>
      <w:bCs/>
    </w:rPr>
  </w:style>
  <w:style w:type="paragraph" w:styleId="a8">
    <w:name w:val="List Paragraph"/>
    <w:basedOn w:val="a"/>
    <w:uiPriority w:val="34"/>
    <w:qFormat/>
    <w:rsid w:val="00C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BB5853"/>
    <w:rPr>
      <w:i/>
      <w:iCs/>
    </w:rPr>
  </w:style>
  <w:style w:type="character" w:customStyle="1" w:styleId="apple-converted-space">
    <w:name w:val="apple-converted-space"/>
    <w:basedOn w:val="a0"/>
    <w:rsid w:val="00FC5456"/>
  </w:style>
  <w:style w:type="character" w:customStyle="1" w:styleId="30">
    <w:name w:val="Заголовок 3 Знак"/>
    <w:basedOn w:val="a0"/>
    <w:link w:val="3"/>
    <w:uiPriority w:val="9"/>
    <w:semiHidden/>
    <w:rsid w:val="00A91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rsid w:val="00A32E92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2018-11-10T07:24:00Z</dcterms:created>
  <dcterms:modified xsi:type="dcterms:W3CDTF">2018-11-10T07:24:00Z</dcterms:modified>
</cp:coreProperties>
</file>